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书名：包工机构业务与财务活动的监察</w:t>
      </w:r>
    </w:p>
    <w:p>
      <w:r>
        <w:t>作者：米特罗凡诺夫，普罗宁著；罗颖敏译</w:t>
      </w:r>
    </w:p>
    <w:p>
      <w:r>
        <w:t>出版社：北京：财政经济出版社</w:t>
      </w:r>
    </w:p>
    <w:p>
      <w:r>
        <w:t>出版日期：1955.06</w:t>
      </w:r>
    </w:p>
    <w:p>
      <w:r>
        <w:t>总页数：128</w:t>
      </w:r>
    </w:p>
    <w:p>
      <w:r>
        <w:t>更多请访问教客网: www.jiaokey.com</w:t>
      </w:r>
    </w:p>
    <w:p>
      <w:r>
        <w:t>包工机构业务与财务活动的监察 评论地址：https://www.jiaokey.com/book/detail/11012778.html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