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书名：社会主义制度下的货币交换</w:t>
      </w:r>
    </w:p>
    <w:p>
      <w:r>
        <w:t>作者：辽宁财经学院金融专业理论学习小组编写</w:t>
      </w:r>
    </w:p>
    <w:p>
      <w:r>
        <w:t>出版社：北京：中国财政经济出版社</w:t>
      </w:r>
    </w:p>
    <w:p>
      <w:r>
        <w:t>出版日期：1976.02</w:t>
      </w:r>
    </w:p>
    <w:p>
      <w:r>
        <w:t>总页数：74</w:t>
      </w:r>
    </w:p>
    <w:p>
      <w:r>
        <w:t>更多请访问教客网: www.jiaokey.com</w:t>
      </w:r>
    </w:p>
    <w:p>
      <w:r>
        <w:t>社会主义制度下的货币交换 评论地址：https://www.jiaokey.com/book/detail/11012733.html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