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书名：厂小志气高  钱少办大事</w:t>
      </w:r>
    </w:p>
    <w:p>
      <w:r>
        <w:t>作者：中共上海市榆林区委宣传部编</w:t>
      </w:r>
    </w:p>
    <w:p>
      <w:r>
        <w:t>出版社：上海：上海人民出版社</w:t>
      </w:r>
    </w:p>
    <w:p>
      <w:r>
        <w:t>出版日期：1958.07</w:t>
      </w:r>
    </w:p>
    <w:p>
      <w:r>
        <w:t>总页数：18</w:t>
      </w:r>
    </w:p>
    <w:p>
      <w:r>
        <w:t>更多请访问教客网: www.jiaokey.com</w:t>
      </w:r>
    </w:p>
    <w:p>
      <w:r>
        <w:t>厂小志气高  钱少办大事 评论地址：https://www.jiaokey.com/book/detail/11012100.html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