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书名：车间费之定额和计划</w:t>
      </w:r>
    </w:p>
    <w:p>
      <w:r>
        <w:t>作者：（苏）列文（Б.М.Левин）著；乌莎译</w:t>
      </w:r>
    </w:p>
    <w:p>
      <w:r>
        <w:t>出版社：沈阳西北书店</w:t>
      </w:r>
    </w:p>
    <w:p>
      <w:r>
        <w:t>出版日期：1951.12</w:t>
      </w:r>
    </w:p>
    <w:p>
      <w:r>
        <w:t>总页数：232</w:t>
      </w:r>
    </w:p>
    <w:p>
      <w:r>
        <w:t>更多请访问教客网: www.jiaokey.com</w:t>
      </w:r>
    </w:p>
    <w:p>
      <w:r>
        <w:t>车间费之定额和计划 评论地址：https://www.jiaokey.com/book/detail/11012031.html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