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书名：纺织工业企业组织与计划  上  第2分册</w:t>
      </w:r>
    </w:p>
    <w:p>
      <w:r>
        <w:t>作者：（苏）鲍罗金（В.А.Бородин），（苏）波辽克（Т.Б.Поляк）著；中央纺织工业部翻译科译</w:t>
      </w:r>
    </w:p>
    <w:p>
      <w:r>
        <w:t>出版社：北京：纺织工业出版社</w:t>
      </w:r>
    </w:p>
    <w:p>
      <w:r>
        <w:t>出版日期：1954.10</w:t>
      </w:r>
    </w:p>
    <w:p>
      <w:r>
        <w:t>总页数：526</w:t>
      </w:r>
    </w:p>
    <w:p>
      <w:r>
        <w:t>更多请访问教客网: www.jiaokey.com</w:t>
      </w:r>
    </w:p>
    <w:p>
      <w:r>
        <w:t>纺织工业企业组织与计划  上  第2分册 评论地址：https://www.jiaokey.com/book/detail/11011840.html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