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书名：电力建设工程  统一施工定额  第3册  电气装置安装工程</w:t>
      </w:r>
    </w:p>
    <w:p>
      <w:r>
        <w:t>作者：水利电力建设总局制定</w:t>
      </w:r>
    </w:p>
    <w:p>
      <w:r>
        <w:t>出版社：北京：中国工业出版社</w:t>
      </w:r>
    </w:p>
    <w:p>
      <w:r>
        <w:t>出版日期：1965.01</w:t>
      </w:r>
    </w:p>
    <w:p>
      <w:r>
        <w:t>总页数：618</w:t>
      </w:r>
    </w:p>
    <w:p>
      <w:r>
        <w:t>更多请访问教客网: www.jiaokey.com</w:t>
      </w:r>
    </w:p>
    <w:p>
      <w:r>
        <w:t>电力建设工程  统一施工定额  第3册  电气装置安装工程 评论地址：https://www.jiaokey.com/book/detail/11011729.html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