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按逐周分日计划组织建筑安装工程</w:t>
      </w:r>
    </w:p>
    <w:p>
      <w:r>
        <w:rPr>
          <w:rFonts w:ascii="宋体" w:hAnsi="宋体" w:eastAsia="宋体"/>
          <w:sz w:val="24"/>
        </w:rPr>
        <w:t>Ю.А.法克托劳维奇著；中央重工业部基本建设司译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按逐周分日计划组织建筑安装工程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Ю.А.法克托劳维奇著；中央重工业部基本建设司译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本书出售、求购地址：https://www.jiaokey.com/book/detail/11011704.html</w:t>
      </w:r>
    </w:p>
    <w:p>
      <w:r>
        <w:t>更多相关图书推荐：https://www.jiaokey.com</w:t>
      </w:r>
    </w:p>
    <w:p>
      <w:r>
        <w:t>Ю.А.法克托劳维奇著；中央重工业部基本建设司译 其他作品：https://www.jiaokey.com/tag/Ю.А.法克托劳维奇著；中央重工业部基本建设司译.html</w:t>
      </w:r>
    </w:p>
    <w:p>
      <w:r>
        <w:t>重工业出版社 出版图书：https://www.jiaokey.com/tag/重工业出版社.html</w:t>
      </w:r>
    </w:p>
    <w:p>
      <w:r>
        <w:t>关键词搜索：https://www.jiaokey.com/tag/按逐周分日计划组织建筑安装工程.html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