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书名：划线、钳工和装配工作工时定额标准</w:t>
      </w:r>
    </w:p>
    <w:p>
      <w:r>
        <w:t>作者:（苏）沙特林克（Г.И.Шандренк），（苏）木尔其车夫（М.А.Муртищев）编著；中央人民政府第一机械工业部设计总局译</w:t>
      </w:r>
    </w:p>
    <w:p>
      <w:r>
        <w:t>出版社:北京：机械工业出版社</w:t>
      </w:r>
    </w:p>
    <w:p>
      <w:r>
        <w:t>出版日期：1954.11</w:t>
      </w:r>
    </w:p>
    <w:p>
      <w:r>
        <w:t>总页数：316</w:t>
      </w:r>
    </w:p>
    <w:p>
      <w:r>
        <w:t>更多请访问教客网:www.jiaokey.com</w:t>
      </w:r>
    </w:p>
    <w:p>
      <w:r>
        <w:t>划线、钳工和装配工作工时定额标准评论地址：https://www.jiaokey.com/book/detail/11011465.html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