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书名：中苏两国的真正友谊</w:t>
      </w:r>
    </w:p>
    <w:p>
      <w:r>
        <w:t>作者：刘祖春著</w:t>
      </w:r>
    </w:p>
    <w:p>
      <w:r>
        <w:t>出版社：新花书店中南总分店</w:t>
      </w:r>
    </w:p>
    <w:p>
      <w:r>
        <w:t>出版日期：1950.06</w:t>
      </w:r>
    </w:p>
    <w:p>
      <w:r>
        <w:t>总页数：48</w:t>
      </w:r>
    </w:p>
    <w:p>
      <w:r>
        <w:t>更多请访问教客网: www.jiaokey.com</w:t>
      </w:r>
    </w:p>
    <w:p>
      <w:r>
        <w:t>中苏两国的真正友谊 评论地址：https://www.jiaokey.com/book/detail/11010707.html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