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世界之书  中国之旅</w:t>
      </w:r>
    </w:p>
    <w:p>
      <w:r>
        <w:rPr>
          <w:rFonts w:ascii="宋体" w:hAnsi="宋体" w:eastAsia="宋体"/>
          <w:sz w:val="24"/>
        </w:rPr>
        <w:t>（喀麦隆）巴斯卡尔·贝科洛·贝科洛（Pascal Bekolo Bekolo）著；胡平等译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世界之书  中国之旅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（喀麦隆）巴斯卡尔·贝科洛·贝科洛（Pascal Bekolo Bekolo）著；胡平等译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本书出售、求购地址：https://www.jiaokey.com/book/detail/11010399.html</w:t>
      </w:r>
    </w:p>
    <w:p>
      <w:r>
        <w:t>更多相关图书推荐：https://www.jiaokey.com</w:t>
      </w:r>
    </w:p>
    <w:p>
      <w:r>
        <w:t>（喀麦隆）巴斯卡尔·贝科洛·贝科洛（Pascal Bekolo Bekolo）著；胡平等译 其他作品：https://www.jiaokey.com/tag/（喀麦隆）巴斯卡尔·贝科洛·贝科洛（Pascal Bekolo Bekolo）著；胡平等译.html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关键词搜索：https://www.jiaokey.com/tag/世界之书  中国之旅.html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