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书名：矿山压缩空气设备</w:t>
      </w:r>
    </w:p>
    <w:p>
      <w:r>
        <w:t>作者:（苏）伊里依契夫（А.С.Ильичев）著；王文铨等译</w:t>
      </w:r>
    </w:p>
    <w:p>
      <w:r>
        <w:t>出版社:北京：燃料工业出版社</w:t>
      </w:r>
    </w:p>
    <w:p>
      <w:r>
        <w:t>出版日期：1955.05</w:t>
      </w:r>
    </w:p>
    <w:p>
      <w:r>
        <w:t>总页数：384</w:t>
      </w:r>
    </w:p>
    <w:p>
      <w:r>
        <w:t>更多请访问教客网:www.jiaokey.com</w:t>
      </w:r>
    </w:p>
    <w:p>
      <w:r>
        <w:t>矿山压缩空气设备评论地址：https://www.jiaokey.com/book/detail/11009580.html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