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比较诗学  理论架构的探讨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比较诗学  理论架构的探讨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本书出售、求购地址：https://www.jiaokey.com/book/detail/11009247.html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关键词搜索：https://www.jiaokey.com/tag/比较诗学  理论架构的探讨.html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