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书名：吉相的家与凶相的家</w:t>
      </w:r>
    </w:p>
    <w:p>
      <w:r>
        <w:t>作者：濑川诚著；郑瑞金译</w:t>
      </w:r>
    </w:p>
    <w:p>
      <w:r>
        <w:t>出版社：</w:t>
      </w:r>
    </w:p>
    <w:p>
      <w:r>
        <w:t>出版日期：1987.03</w:t>
      </w:r>
    </w:p>
    <w:p>
      <w:r>
        <w:t>总页数：166</w:t>
      </w:r>
    </w:p>
    <w:p>
      <w:r>
        <w:t>更多请访问教客网: www.jiaokey.com</w:t>
      </w:r>
    </w:p>
    <w:p>
      <w:r>
        <w:t>吉相的家与凶相的家 评论地址：https://www.jiaokey.com/book/detail/11008285.html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