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书名：体育分科教材教法</w:t>
      </w:r>
    </w:p>
    <w:p>
      <w:r>
        <w:t>作者：焦嘉诰著</w:t>
      </w:r>
    </w:p>
    <w:p>
      <w:r>
        <w:t>出版社：台湾：台湾开明出版社</w:t>
      </w:r>
    </w:p>
    <w:p>
      <w:r>
        <w:t>出版日期：1967.01</w:t>
      </w:r>
    </w:p>
    <w:p>
      <w:r>
        <w:t>总页数：563</w:t>
      </w:r>
    </w:p>
    <w:p>
      <w:r>
        <w:t>更多请访问教客网: www.jiaokey.com</w:t>
      </w:r>
    </w:p>
    <w:p>
      <w:r>
        <w:t>体育分科教材教法 评论地址：https://www.jiaokey.com/book/detail/11007768.html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