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书名：工人阶级的光荣职责</w:t>
      </w:r>
    </w:p>
    <w:p>
      <w:r>
        <w:t>作者：河北省工会联合会宣传部编</w:t>
      </w:r>
    </w:p>
    <w:p>
      <w:r>
        <w:t>出版社：石家庄：河北人民出版社</w:t>
      </w:r>
    </w:p>
    <w:p>
      <w:r>
        <w:t>出版日期：1957.12</w:t>
      </w:r>
    </w:p>
    <w:p>
      <w:r>
        <w:t>总页数：48</w:t>
      </w:r>
    </w:p>
    <w:p>
      <w:r>
        <w:t>更多请访问教客网: www.jiaokey.com</w:t>
      </w:r>
    </w:p>
    <w:p>
      <w:r>
        <w:t>工人阶级的光荣职责 评论地址：https://www.jiaokey.com/book/detail/11007262.html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