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书名：印度</w:t>
      </w:r>
    </w:p>
    <w:p>
      <w:r>
        <w:t>作者：（苏）巴甫洛夫（В.И.Павлов），（苏）里亚勃科夫（А.М.Рябчиков）著；冠奇，萧欣译</w:t>
      </w:r>
    </w:p>
    <w:p>
      <w:r>
        <w:t>出版社：新知识出版社</w:t>
      </w:r>
    </w:p>
    <w:p>
      <w:r>
        <w:t>出版日期：1957.10</w:t>
      </w:r>
    </w:p>
    <w:p>
      <w:r>
        <w:t>总页数：90</w:t>
      </w:r>
    </w:p>
    <w:p>
      <w:r>
        <w:t>更多请访问教客网: www.jiaokey.com</w:t>
      </w:r>
    </w:p>
    <w:p>
      <w:r>
        <w:t>印度 评论地址：https://www.jiaokey.com/book/detail/11005571.html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