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书名：新时代好男人  “拖油瓶”爸爸必读宝典</w:t>
      </w:r>
    </w:p>
    <w:p>
      <w:r>
        <w:t>作者：曹杰圣编著</w:t>
      </w:r>
    </w:p>
    <w:p>
      <w:r>
        <w:t>出版社：成都：成都时代出版社</w:t>
      </w:r>
    </w:p>
    <w:p>
      <w:r>
        <w:t>出版日期：2003.01</w:t>
      </w:r>
    </w:p>
    <w:p>
      <w:r>
        <w:t>总页数：224</w:t>
      </w:r>
    </w:p>
    <w:p>
      <w:r>
        <w:t>更多请访问教客网: www.jiaokey.com</w:t>
      </w:r>
    </w:p>
    <w:p>
      <w:r>
        <w:t>新时代好男人  “拖油瓶”爸爸必读宝典 评论地址：https://www.jiaokey.com/book/detail/11005145.html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