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书名：纲丝绳的使用与维护</w:t>
      </w:r>
    </w:p>
    <w:p>
      <w:r>
        <w:t>作者：（苏）巴果留布斯基等著；姜京麟，郑宝良译</w:t>
      </w:r>
    </w:p>
    <w:p>
      <w:r>
        <w:t>出版社：北京：中国工业出版社</w:t>
      </w:r>
    </w:p>
    <w:p>
      <w:r>
        <w:t>出版日期：1965.02</w:t>
      </w:r>
    </w:p>
    <w:p>
      <w:r>
        <w:t>总页数：206</w:t>
      </w:r>
    </w:p>
    <w:p>
      <w:r>
        <w:t>更多请访问教客网: www.jiaokey.com</w:t>
      </w:r>
    </w:p>
    <w:p>
      <w:r>
        <w:t>纲丝绳的使用与维护 评论地址：https://www.jiaokey.com/book/detail/11003918.html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