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苏联粉末冶金材料性能手册  情报性手册</w:t>
      </w:r>
    </w:p>
    <w:p>
      <w:r>
        <w:rPr>
          <w:rFonts w:ascii="宋体" w:hAnsi="宋体" w:eastAsia="宋体"/>
          <w:sz w:val="24"/>
        </w:rPr>
        <w:t>乌克兰科学院材料学问题研究所编；韩凤麟译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苏联粉末冶金材料性能手册  情报性手册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乌克兰科学院材料学问题研究所编；韩凤麟译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北京市粉末冶金研究所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本书出售、求购地址：https://www.jiaokey.com/book/detail/11003564.html</w:t>
      </w:r>
    </w:p>
    <w:p>
      <w:r>
        <w:t>更多相关图书推荐：https://www.jiaokey.com</w:t>
      </w:r>
    </w:p>
    <w:p>
      <w:r>
        <w:t>乌克兰科学院材料学问题研究所编；韩凤麟译 其他作品：https://www.jiaokey.com/tag/乌克兰科学院材料学问题研究所编；韩凤麟译.html</w:t>
      </w:r>
    </w:p>
    <w:p>
      <w:r>
        <w:t>北京市粉末冶金研究所 出版图书：https://www.jiaokey.com/tag/北京市粉末冶金研究所.html</w:t>
      </w:r>
    </w:p>
    <w:p>
      <w:r>
        <w:t>关键词搜索：https://www.jiaokey.com/tag/苏联粉末冶金材料性能手册  情报性手册.html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