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书名：英雄少年</w:t>
      </w:r>
    </w:p>
    <w:p>
      <w:r>
        <w:t>作者：越南南方共和驻华大使馆新闻处编辑</w:t>
      </w:r>
    </w:p>
    <w:p>
      <w:r>
        <w:t>出版社：</w:t>
      </w:r>
    </w:p>
    <w:p>
      <w:r>
        <w:t>出版日期：1974.03</w:t>
      </w:r>
    </w:p>
    <w:p>
      <w:r>
        <w:t>总页数：53</w:t>
      </w:r>
    </w:p>
    <w:p>
      <w:r>
        <w:t>更多请访问教客网: www.jiaokey.com</w:t>
      </w:r>
    </w:p>
    <w:p>
      <w:r>
        <w:t>英雄少年 评论地址：https://www.jiaokey.com/book/detail/10997459.html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