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不作为犯研究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不作为犯研究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本书出售、求购地址：https://www.jiaokey.com/book/detail/10996550.html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关键词搜索：https://www.jiaokey.com/tag/不作为犯研究.html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