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书名：河北、四川植物鞣料调查研究</w:t>
      </w:r>
    </w:p>
    <w:p>
      <w:r>
        <w:t>作者：天津市轻工业局皮革技术研究所，林业科学研究所成都植物鞣料研究室等编著</w:t>
      </w:r>
    </w:p>
    <w:p>
      <w:r>
        <w:t>出版社：轻工业出版社</w:t>
      </w:r>
    </w:p>
    <w:p>
      <w:r>
        <w:t>出版日期：1959.04</w:t>
      </w:r>
    </w:p>
    <w:p>
      <w:r>
        <w:t>总页数：36</w:t>
      </w:r>
    </w:p>
    <w:p>
      <w:r>
        <w:t>更多请访问教客网: www.jiaokey.com</w:t>
      </w:r>
    </w:p>
    <w:p>
      <w:r>
        <w:t>河北、四川植物鞣料调查研究 评论地址：https://www.jiaokey.com/book/detail/10995258.html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