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书名：国外渔业工程  过鱼工程及生物学基准</w:t>
      </w:r>
    </w:p>
    <w:p>
      <w:r>
        <w:t>作者:《国外渔业》编辑部编辑</w:t>
      </w:r>
    </w:p>
    <w:p>
      <w:r>
        <w:t>出版社:中国水产科学研究院渔业工程研究所</w:t>
      </w:r>
    </w:p>
    <w:p>
      <w:r>
        <w:t>出版日期：</w:t>
      </w:r>
    </w:p>
    <w:p>
      <w:r>
        <w:t>总页数：326</w:t>
      </w:r>
    </w:p>
    <w:p>
      <w:r>
        <w:t>更多请访问教客网:www.jiaokey.com</w:t>
      </w:r>
    </w:p>
    <w:p>
      <w:r>
        <w:t>国外渔业工程  过鱼工程及生物学基准评论地址：https://www.jiaokey.com/book/detail/10995222.html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