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书名：复杂条件下薄煤层矿井高产高效</w:t>
      </w:r>
    </w:p>
    <w:p>
      <w:r>
        <w:t>作者：樊玉泉等著</w:t>
      </w:r>
    </w:p>
    <w:p>
      <w:r>
        <w:t>出版社：北京：煤炭工业出版社</w:t>
      </w:r>
    </w:p>
    <w:p>
      <w:r>
        <w:t>出版日期：1997.08</w:t>
      </w:r>
    </w:p>
    <w:p>
      <w:r>
        <w:t>总页数：211</w:t>
      </w:r>
    </w:p>
    <w:p>
      <w:r>
        <w:t>更多请访问教客网: www.jiaokey.com</w:t>
      </w:r>
    </w:p>
    <w:p>
      <w:r>
        <w:t>复杂条件下薄煤层矿井高产高效 评论地址：https://www.jiaokey.com/book/detail/10994970.html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