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NFPA15固定式水雾灭火系统规范 1996年版 译文 Z99-04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NFPA15固定式水雾灭火系统规范 1996年版 译文 Z99-04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本书出售、求购地址：https://www.jiaokey.com/book/detail/10994461.html</w:t>
      </w:r>
    </w:p>
    <w:p>
      <w:r>
        <w:t>更多相关图书推荐：https://www.jiaokey.com</w:t>
      </w:r>
    </w:p>
    <w:p>
      <w:r>
        <w:t>关键词搜索：https://www.jiaokey.com/tag/NFPA15固定式水雾灭火系统规范 1996年版 译文 Z99-04.html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