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煤矿机电修配厂通用技术标准  第5分册  热处理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煤矿机电修配厂通用技术标准  第5分册  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本书出售、求购地址：https://www.jiaokey.com/book/detail/10994440.html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关键词搜索：https://www.jiaokey.com/tag/煤矿机电修配厂通用技术标准  第5分册  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