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法国人的小湾</w:t>
      </w:r>
    </w:p>
    <w:p>
      <w:r>
        <w:rPr>
          <w:rFonts w:ascii="宋体" w:hAnsi="宋体" w:eastAsia="宋体"/>
          <w:sz w:val="24"/>
        </w:rPr>
        <w:t>（英）达芙妮·杜·莫里叶著；蒲红，蒲南彦，刘志刚译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法国人的小湾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（英）达芙妮·杜·莫里叶著；蒲红，蒲南彦，刘志刚译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本书出售、求购地址：https://www.jiaokey.com/book/detail/10993290.html</w:t>
      </w:r>
    </w:p>
    <w:p>
      <w:r>
        <w:t>更多相关图书推荐：https://www.jiaokey.com</w:t>
      </w:r>
    </w:p>
    <w:p>
      <w:r>
        <w:t>（英）达芙妮·杜·莫里叶著；蒲红，蒲南彦，刘志刚译 其他作品：https://www.jiaokey.com/tag/（英）达芙妮·杜·莫里叶著；蒲红，蒲南彦，刘志刚译.html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关键词搜索：https://www.jiaokey.com/tag/法国人的小湾.html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