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离乱鸳鸯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离乱鸳鸯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现代) 系列小说(地点: 中国 年代: 现代) 章回小说(地点: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本书出售、求购地址：https://www.jiaokey.com/book/detail/10990410.html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关键词搜索：https://www.jiaokey.com/tag/传奇小说(地点: 中国 年代: 现代) 系列小说(地点: 中国 年代: 现代) 章回小说(地点: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