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书名：现代应用文体写作概论</w:t>
      </w:r>
    </w:p>
    <w:p>
      <w:r>
        <w:t>作者：李仲立等著</w:t>
      </w:r>
    </w:p>
    <w:p>
      <w:r>
        <w:t>出版社：西安：陕西旅游出版社</w:t>
      </w:r>
    </w:p>
    <w:p>
      <w:r>
        <w:t>出版日期：1992.06</w:t>
      </w:r>
    </w:p>
    <w:p>
      <w:r>
        <w:t>总页数：327</w:t>
      </w:r>
    </w:p>
    <w:p>
      <w:r>
        <w:t>更多请访问教客网: www.jiaokey.com</w:t>
      </w:r>
    </w:p>
    <w:p>
      <w:r>
        <w:t>现代应用文体写作概论 评论地址：https://www.jiaokey.com/book/detail/10990268.html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