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书名：土工合成材料应用手册</w:t>
      </w:r>
    </w:p>
    <w:p>
      <w:r>
        <w:t>作者：（瑞士）R.瑞格尔（R.Ruegger）等编著；赵衡山等译</w:t>
      </w:r>
    </w:p>
    <w:p>
      <w:r>
        <w:t>出版社：北京：中国标准出版社</w:t>
      </w:r>
    </w:p>
    <w:p>
      <w:r>
        <w:t>出版日期：1999</w:t>
      </w:r>
    </w:p>
    <w:p>
      <w:r>
        <w:t>总页数：319</w:t>
      </w:r>
    </w:p>
    <w:p>
      <w:r>
        <w:t>更多请访问教客网: www.jiaokey.com</w:t>
      </w:r>
    </w:p>
    <w:p>
      <w:r>
        <w:t>土工合成材料应用手册 评论地址：https://www.jiaokey.com/book/detail/10988930.html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