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  纯粹现象学的一般性导论</w:t>
      </w:r>
    </w:p>
    <w:p>
      <w:r>
        <w:t>作者：（德）胡塞尔（Edmind Huaaerl）著；（ ）吉布森（W.R.Boyce Gibson）英译；张再林译</w:t>
      </w:r>
    </w:p>
    <w:p>
      <w:r>
        <w:t>出版社：西安：陕西人民出版社</w:t>
      </w:r>
    </w:p>
    <w:p>
      <w:r>
        <w:t>出版日期：1994.05</w:t>
      </w:r>
    </w:p>
    <w:p>
      <w:r>
        <w:t>总页数：407</w:t>
      </w:r>
    </w:p>
    <w:p>
      <w:r>
        <w:t>更多请访问教客网: www.jiaokey.com</w:t>
      </w:r>
    </w:p>
    <w:p>
      <w:r>
        <w:t>观念  纯粹现象学的一般性导论 评论地址：https://www.jiaokey.com/book/detail/10988008.html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