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书名：灯轮集  关于决策调研与公文写作的探索与思考</w:t>
      </w:r>
    </w:p>
    <w:p>
      <w:r>
        <w:t>作者：王鸿江著</w:t>
      </w:r>
    </w:p>
    <w:p>
      <w:r>
        <w:t>出版社：天津：天津社会科学院出版社</w:t>
      </w:r>
    </w:p>
    <w:p>
      <w:r>
        <w:t>出版日期：1998.04</w:t>
      </w:r>
    </w:p>
    <w:p>
      <w:r>
        <w:t>总页数：657</w:t>
      </w:r>
    </w:p>
    <w:p>
      <w:r>
        <w:t>更多请访问教客网: www.jiaokey.com</w:t>
      </w:r>
    </w:p>
    <w:p>
      <w:r>
        <w:t>灯轮集  关于决策调研与公文写作的探索与思考 评论地址：https://www.jiaokey.com/book/detail/10986277.html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