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书名：开发科技人员的管理才能  从专家到管理者</w:t>
      </w:r>
    </w:p>
    <w:p>
      <w:r>
        <w:t>作者：（美）巴达维（Badawy，M.K.）著；金碧辉等译</w:t>
      </w:r>
    </w:p>
    <w:p>
      <w:r>
        <w:t>出版社：北京：经济管理出版社</w:t>
      </w:r>
    </w:p>
    <w:p>
      <w:r>
        <w:t>出版日期：1987.06</w:t>
      </w:r>
    </w:p>
    <w:p>
      <w:r>
        <w:t>总页数：307</w:t>
      </w:r>
    </w:p>
    <w:p>
      <w:r>
        <w:t>更多请访问教客网: www.jiaokey.com</w:t>
      </w:r>
    </w:p>
    <w:p>
      <w:r>
        <w:t>开发科技人员的管理才能  从专家到管理者 评论地址：https://www.jiaokey.com/book/detail/10986274.html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