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书名：当代青年特点与共产主义教育</w:t>
      </w:r>
    </w:p>
    <w:p>
      <w:r>
        <w:t>作者：中国社会科学院青少年研究所《青年研究》编辑部编</w:t>
      </w:r>
    </w:p>
    <w:p>
      <w:r>
        <w:t>出版社：上海：上海人民出版社</w:t>
      </w:r>
    </w:p>
    <w:p>
      <w:r>
        <w:t>出版日期：1983.05</w:t>
      </w:r>
    </w:p>
    <w:p>
      <w:r>
        <w:t>总页数：188</w:t>
      </w:r>
    </w:p>
    <w:p>
      <w:r>
        <w:t>更多请访问教客网: www.jiaokey.com</w:t>
      </w:r>
    </w:p>
    <w:p>
      <w:r>
        <w:t>当代青年特点与共产主义教育 评论地址：https://www.jiaokey.com/book/detail/10985039.html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