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书名：就业诀窍  企业与大学生的双向选择</w:t>
      </w:r>
    </w:p>
    <w:p>
      <w:r>
        <w:t>作者：（日）置盐道彦著；梅颖，梅湘译</w:t>
      </w:r>
    </w:p>
    <w:p>
      <w:r>
        <w:t>出版社：北京：企业管理出版社</w:t>
      </w:r>
    </w:p>
    <w:p>
      <w:r>
        <w:t>出版日期：1989.11</w:t>
      </w:r>
    </w:p>
    <w:p>
      <w:r>
        <w:t>总页数：147</w:t>
      </w:r>
    </w:p>
    <w:p>
      <w:r>
        <w:t>更多请访问教客网: www.jiaokey.com</w:t>
      </w:r>
    </w:p>
    <w:p>
      <w:r>
        <w:t>就业诀窍  企业与大学生的双向选择 评论地址：https://www.jiaokey.com/book/detail/10984940.html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