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书名：《中华人民共和国私营企业暂行条例》释义</w:t>
      </w:r>
    </w:p>
    <w:p>
      <w:r>
        <w:t>作者：农业部经济政策研究中心编</w:t>
      </w:r>
    </w:p>
    <w:p>
      <w:r>
        <w:t>出版社：北京：中国人民公安大学出版社</w:t>
      </w:r>
    </w:p>
    <w:p>
      <w:r>
        <w:t>出版日期：1988</w:t>
      </w:r>
    </w:p>
    <w:p>
      <w:r>
        <w:t>总页数：173</w:t>
      </w:r>
    </w:p>
    <w:p>
      <w:r>
        <w:t>更多请访问教客网: www.jiaokey.com</w:t>
      </w:r>
    </w:p>
    <w:p>
      <w:r>
        <w:t>《中华人民共和国私营企业暂行条例》释义 评论地址：https://www.jiaokey.com/book/detail/10984600.html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