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书名：闽南三角开放区发展战略研究</w:t>
      </w:r>
    </w:p>
    <w:p>
      <w:r>
        <w:t>作者：福建社会科学院《闽南三角开放区发展战略研究》课题组著</w:t>
      </w:r>
    </w:p>
    <w:p>
      <w:r>
        <w:t>出版社：上海：上海社会科学院出版社</w:t>
      </w:r>
    </w:p>
    <w:p>
      <w:r>
        <w:t>出版日期：1989.04</w:t>
      </w:r>
    </w:p>
    <w:p>
      <w:r>
        <w:t>总页数：361</w:t>
      </w:r>
    </w:p>
    <w:p>
      <w:r>
        <w:t>更多请访问教客网: www.jiaokey.com</w:t>
      </w:r>
    </w:p>
    <w:p>
      <w:r>
        <w:t>闽南三角开放区发展战略研究 评论地址：https://www.jiaokey.com/book/detail/10984274.html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