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书名：柔肠寸断愁千缕中国古代妇女的贞节观</w:t>
      </w:r>
    </w:p>
    <w:p>
      <w:r>
        <w:t>作者：石云，章义和</w:t>
      </w:r>
    </w:p>
    <w:p>
      <w:r>
        <w:t>出版社：西安:陕西人民教育出版社,1988.10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柔肠寸断愁千缕中国古代妇女的贞节观 评论地址：https://www.jiaokey.com/book/detail/10983993.html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