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书名：海参扇贝鲍鱼育苗和养殖</w:t>
      </w:r>
    </w:p>
    <w:p>
      <w:r>
        <w:t>作者：山东省烟台地区水产研究所编著</w:t>
      </w:r>
    </w:p>
    <w:p>
      <w:r>
        <w:t>出版社：山东省烟台地区研究所</w:t>
      </w:r>
    </w:p>
    <w:p>
      <w:r>
        <w:t>出版日期：1979</w:t>
      </w:r>
    </w:p>
    <w:p>
      <w:r>
        <w:t>总页数：71</w:t>
      </w:r>
    </w:p>
    <w:p>
      <w:r>
        <w:t>更多请访问教客网: www.jiaokey.com</w:t>
      </w:r>
    </w:p>
    <w:p>
      <w:r>
        <w:t>海参扇贝鲍鱼育苗和养殖 评论地址：https://www.jiaokey.com/book/detail/10982112.html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