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徐氏基金会科学函授学校  冷冻空调与电器修护科训练教材  11  A53  空气之分配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徐氏基金会科学函授学校  冷冻空调与电器修护科训练教材  11  A53  空气之分配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本书出售、求购地址：https://www.jiaokey.com/book/detail/10981796.html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关键词搜索：https://www.jiaokey.com/tag/徐氏基金会科学函授学校  冷冻空调与电器修护科训练教材  11  A53  空气之分配.html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