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机械化支架液压系统</w:t>
      </w:r>
    </w:p>
    <w:p>
      <w:r>
        <w:rPr>
          <w:rFonts w:ascii="宋体" w:hAnsi="宋体" w:eastAsia="宋体"/>
          <w:sz w:val="24"/>
        </w:rPr>
        <w:t>（苏）霍林（Форин，В.Н.）等著；燃料化学工业部煤炭科学研究院北京所开采室、情报资料室译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机械化支架液压系统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（苏）霍林（Форин，В.Н.）等著；燃料化学工业部煤炭科学研究院北京所开采室、情报资料室译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本书出售、求购地址：https://www.jiaokey.com/book/detail/10981095.html</w:t>
      </w:r>
    </w:p>
    <w:p>
      <w:r>
        <w:t>更多相关图书推荐：https://www.jiaokey.com</w:t>
      </w:r>
    </w:p>
    <w:p>
      <w:r>
        <w:t>（苏）霍林（Форин，В.Н.）等著；燃料化学工业部煤炭科学研究院北京所开采室、情报资料室译 其他作品：https://www.jiaokey.com/tag/（苏）霍林（Форин，В.Н.）等著；燃料化学工业部煤炭科学研究院北京所开采室、情报资料室译.html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关键词搜索：https://www.jiaokey.com/tag/机械化支架液压系统.html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