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书名：露天矿成套铲运机械</w:t>
      </w:r>
    </w:p>
    <w:p>
      <w:r>
        <w:t>作者：（苏）马伊明特（В.Я.Майминд），（苏）阿尔先捷夫（А.И.Арсентьев）著；《露天矿成套铲运机械》翻译小组</w:t>
      </w:r>
    </w:p>
    <w:p>
      <w:r>
        <w:t>出版社：北京：冶金工业出版社</w:t>
      </w:r>
    </w:p>
    <w:p>
      <w:r>
        <w:t>出版日期：1985.02</w:t>
      </w:r>
    </w:p>
    <w:p>
      <w:r>
        <w:t>总页数：194</w:t>
      </w:r>
    </w:p>
    <w:p>
      <w:r>
        <w:t>更多请访问教客网: www.jiaokey.com</w:t>
      </w:r>
    </w:p>
    <w:p>
      <w:r>
        <w:t>露天矿成套铲运机械 评论地址：https://www.jiaokey.com/book/detail/10981091.html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