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书名：矿井轴流式局部扇风机消声器</w:t>
      </w:r>
    </w:p>
    <w:p>
      <w:r>
        <w:t>作者：劳动部劳动保护科学研究所，焦作矿务局焦西矿合编</w:t>
      </w:r>
    </w:p>
    <w:p>
      <w:r>
        <w:t>出版社：北京:中国工业出版社,1965.11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矿井轴流式局部扇风机消声器 评论地址：https://www.jiaokey.com/book/detail/10981056.html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