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书名：地下采煤水力机械化</w:t>
      </w:r>
    </w:p>
    <w:p>
      <w:r>
        <w:t>作者：（苏）斯莫耳狄烈夫（А.Е.Смолдырев）著；刘庆云等译</w:t>
      </w:r>
    </w:p>
    <w:p>
      <w:r>
        <w:t>出版社：北京：煤炭工业出版社</w:t>
      </w:r>
    </w:p>
    <w:p>
      <w:r>
        <w:t>出版日期：1958.09</w:t>
      </w:r>
    </w:p>
    <w:p>
      <w:r>
        <w:t>总页数：64</w:t>
      </w:r>
    </w:p>
    <w:p>
      <w:r>
        <w:t>更多请访问教客网: www.jiaokey.com</w:t>
      </w:r>
    </w:p>
    <w:p>
      <w:r>
        <w:t>地下采煤水力机械化 评论地址：https://www.jiaokey.com/book/detail/10980935.html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