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书名：基础工程400例  技术与经济观点  下</w:t>
      </w:r>
    </w:p>
    <w:p>
      <w:r>
        <w:t>作者：米祥友，彭安宁主编</w:t>
      </w:r>
    </w:p>
    <w:p>
      <w:r>
        <w:t>出版社：北京：地震出版社</w:t>
      </w:r>
    </w:p>
    <w:p>
      <w:r>
        <w:t>出版日期：1999.10</w:t>
      </w:r>
    </w:p>
    <w:p>
      <w:r>
        <w:t>总页数：750</w:t>
      </w:r>
    </w:p>
    <w:p>
      <w:r>
        <w:t>更多请访问教客网: www.jiaokey.com</w:t>
      </w:r>
    </w:p>
    <w:p>
      <w:r>
        <w:t>基础工程400例  技术与经济观点  下 评论地址：https://www.jiaokey.com/book/detail/10980674.html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