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3  变压器、高低压  电器及特殊电机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3  变压器、高低压  电器及特殊电机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本书出售、求购地址：https://www.jiaokey.com/book/detail/10979914.html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3  变压器、高低压  电器及特殊电机.html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