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书名：缓倾斜煤层工作面岩石压力及移动</w:t>
      </w:r>
    </w:p>
    <w:p>
      <w:r>
        <w:t>作者：（苏）鲁比涅依特，К.В.著；徐志英译</w:t>
      </w:r>
    </w:p>
    <w:p>
      <w:r>
        <w:t>出版社：北京：煤炭工业出版社</w:t>
      </w:r>
    </w:p>
    <w:p>
      <w:r>
        <w:t>出版日期：1959.06</w:t>
      </w:r>
    </w:p>
    <w:p>
      <w:r>
        <w:t>总页数：257</w:t>
      </w:r>
    </w:p>
    <w:p>
      <w:r>
        <w:t>更多请访问教客网: www.jiaokey.com</w:t>
      </w:r>
    </w:p>
    <w:p>
      <w:r>
        <w:t>缓倾斜煤层工作面岩石压力及移动 评论地址：https://www.jiaokey.com/book/detail/10979839.html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