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书名：谁是资源环境的罪人  破坏资源环境的惩治与防范</w:t>
      </w:r>
    </w:p>
    <w:p>
      <w:r>
        <w:t>作者：江伟钰，陈方林主编</w:t>
      </w:r>
    </w:p>
    <w:p>
      <w:r>
        <w:t>出版社：北京：中国审计出版社</w:t>
      </w:r>
    </w:p>
    <w:p>
      <w:r>
        <w:t>出版日期：2001.01</w:t>
      </w:r>
    </w:p>
    <w:p>
      <w:r>
        <w:t>总页数：453</w:t>
      </w:r>
    </w:p>
    <w:p>
      <w:r>
        <w:t>更多请访问教客网: www.jiaokey.com</w:t>
      </w:r>
    </w:p>
    <w:p>
      <w:r>
        <w:t>谁是资源环境的罪人  破坏资源环境的惩治与防范 评论地址：https://www.jiaokey.com/book/detail/10978241.html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