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美容与减肥——气功美容、按摩美容、气功减肥、按摩减肥</w:t>
      </w:r>
    </w:p>
    <w:p>
      <w:r>
        <w:rPr>
          <w:rFonts w:ascii="宋体" w:hAnsi="宋体" w:eastAsia="宋体"/>
          <w:sz w:val="24"/>
        </w:rPr>
        <w:t>杨树文编著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美容与减肥——气功美容、按摩美容、气功减肥、按摩减肥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杨树文编著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本书出售、求购地址：https://www.jiaokey.com/book/detail/10977662.html</w:t>
      </w:r>
    </w:p>
    <w:p>
      <w:r>
        <w:t>更多相关图书推荐：https://www.jiaokey.com</w:t>
      </w:r>
    </w:p>
    <w:p>
      <w:r>
        <w:t>杨树文编著 其他作品：https://www.jiaokey.com/tag/杨树文编著.html</w:t>
      </w:r>
    </w:p>
    <w:p>
      <w:r>
        <w:t>关键词搜索：https://www.jiaokey.com/tag/美容与减肥——气功美容、按摩美容、气功减肥、按摩减肥.html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