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书名：水下混凝土施工法</w:t>
      </w:r>
    </w:p>
    <w:p>
      <w:r>
        <w:t>作者：（日）赤垬雄三，关博著；滕福崇，周壬壬译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总页数：247</w:t>
      </w:r>
    </w:p>
    <w:p>
      <w:r>
        <w:t>更多请访问教客网: www.jiaokey.com</w:t>
      </w:r>
    </w:p>
    <w:p>
      <w:r>
        <w:t>水下混凝土施工法 评论地址：https://www.jiaokey.com/book/detail/10975791.html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